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4" w:rsidRDefault="003A7B74" w:rsidP="003A7B74">
      <w:pPr>
        <w:spacing w:after="26" w:line="247" w:lineRule="auto"/>
        <w:ind w:left="5387"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A7B74" w:rsidRDefault="003A7B74" w:rsidP="003A7B74">
      <w:pPr>
        <w:spacing w:after="26" w:line="247" w:lineRule="auto"/>
        <w:ind w:left="5387" w:right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рекомендациям по профилактики</w:t>
      </w:r>
      <w:r w:rsidRPr="001D2EF9">
        <w:rPr>
          <w:rFonts w:ascii="Times New Roman" w:eastAsia="Times New Roman" w:hAnsi="Times New Roman" w:cs="Times New Roman"/>
          <w:b/>
          <w:sz w:val="28"/>
          <w:szCs w:val="28"/>
        </w:rPr>
        <w:t xml:space="preserve"> covid-19</w:t>
      </w:r>
    </w:p>
    <w:p w:rsidR="003A7B74" w:rsidRPr="000831C9" w:rsidRDefault="003A7B74" w:rsidP="003A7B74">
      <w:pPr>
        <w:spacing w:after="26" w:line="247" w:lineRule="auto"/>
        <w:ind w:left="5387" w:right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среди посетителей (покупателей) торговых центров, предприятий торговли,</w:t>
      </w:r>
      <w:r w:rsidRPr="000831C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ственного </w:t>
      </w:r>
      <w:r w:rsidRPr="000831C9">
        <w:rPr>
          <w:rFonts w:ascii="Times New Roman" w:eastAsia="Times New Roman" w:hAnsi="Times New Roman" w:cs="Times New Roman"/>
          <w:b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ния и оказывающих услуги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досугового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характера</w:t>
      </w:r>
    </w:p>
    <w:p w:rsidR="003A7B74" w:rsidRDefault="003A7B74" w:rsidP="005A779A">
      <w:pPr>
        <w:spacing w:after="0" w:line="233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69AE" w:rsidRPr="000831C9" w:rsidRDefault="004969AE" w:rsidP="005A779A">
      <w:pPr>
        <w:spacing w:after="0" w:line="233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31C9">
        <w:rPr>
          <w:rFonts w:ascii="Times New Roman" w:eastAsia="Times New Roman" w:hAnsi="Times New Roman" w:cs="Times New Roman"/>
          <w:b/>
          <w:sz w:val="28"/>
        </w:rPr>
        <w:t xml:space="preserve">Рекомендации по проведению </w:t>
      </w:r>
      <w:proofErr w:type="gramStart"/>
      <w:r w:rsidRPr="000831C9">
        <w:rPr>
          <w:rFonts w:ascii="Times New Roman" w:eastAsia="Times New Roman" w:hAnsi="Times New Roman" w:cs="Times New Roman"/>
          <w:b/>
          <w:sz w:val="28"/>
        </w:rPr>
        <w:t>профилактических</w:t>
      </w:r>
      <w:proofErr w:type="gramEnd"/>
      <w:r w:rsidRPr="000831C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969AE" w:rsidRPr="000831C9" w:rsidRDefault="004969AE" w:rsidP="005A779A">
      <w:pPr>
        <w:spacing w:after="0" w:line="233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31C9">
        <w:rPr>
          <w:rFonts w:ascii="Times New Roman" w:eastAsia="Times New Roman" w:hAnsi="Times New Roman" w:cs="Times New Roman"/>
          <w:b/>
          <w:sz w:val="28"/>
        </w:rPr>
        <w:t xml:space="preserve">и дезинфекционных мероприятий по предупреждению распространения новой </w:t>
      </w:r>
      <w:proofErr w:type="spellStart"/>
      <w:r w:rsidRPr="000831C9">
        <w:rPr>
          <w:rFonts w:ascii="Times New Roman" w:eastAsia="Times New Roman" w:hAnsi="Times New Roman" w:cs="Times New Roman"/>
          <w:b/>
          <w:sz w:val="28"/>
        </w:rPr>
        <w:t>коронавирусной</w:t>
      </w:r>
      <w:proofErr w:type="spellEnd"/>
      <w:r w:rsidRPr="000831C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D4668" w:rsidRPr="00BD4668">
        <w:rPr>
          <w:rFonts w:ascii="Times New Roman" w:eastAsia="Times New Roman" w:hAnsi="Times New Roman" w:cs="Times New Roman"/>
          <w:b/>
          <w:sz w:val="28"/>
        </w:rPr>
        <w:t>COVID-19</w:t>
      </w:r>
      <w:r w:rsidR="00BD4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831C9">
        <w:rPr>
          <w:rFonts w:ascii="Times New Roman" w:eastAsia="Times New Roman" w:hAnsi="Times New Roman" w:cs="Times New Roman"/>
          <w:b/>
          <w:sz w:val="28"/>
        </w:rPr>
        <w:t xml:space="preserve">в организациях общественного питания и </w:t>
      </w:r>
      <w:r w:rsidR="001468CA" w:rsidRPr="001468CA">
        <w:rPr>
          <w:rFonts w:ascii="Times New Roman" w:eastAsia="Times New Roman" w:hAnsi="Times New Roman" w:cs="Times New Roman"/>
          <w:b/>
          <w:sz w:val="28"/>
        </w:rPr>
        <w:t>оказывающих услуги досугового характера</w:t>
      </w:r>
    </w:p>
    <w:p w:rsidR="004969AE" w:rsidRPr="000831C9" w:rsidRDefault="004969AE" w:rsidP="004969AE">
      <w:pPr>
        <w:spacing w:after="0" w:line="233" w:lineRule="auto"/>
        <w:ind w:right="254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69AE" w:rsidRPr="000831C9" w:rsidRDefault="004969AE" w:rsidP="004969AE">
      <w:pPr>
        <w:spacing w:after="5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C9">
        <w:rPr>
          <w:rFonts w:ascii="Times New Roman" w:eastAsia="Times New Roman" w:hAnsi="Times New Roman" w:cs="Times New Roman"/>
          <w:sz w:val="28"/>
          <w:szCs w:val="28"/>
        </w:rPr>
        <w:t xml:space="preserve">В связи с неблагополучной ситуацией по новой </w:t>
      </w:r>
      <w:proofErr w:type="spellStart"/>
      <w:r w:rsidRPr="000831C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0831C9">
        <w:rPr>
          <w:rFonts w:ascii="Times New Roman" w:eastAsia="Times New Roman" w:hAnsi="Times New Roman" w:cs="Times New Roman"/>
          <w:sz w:val="28"/>
          <w:szCs w:val="28"/>
        </w:rPr>
        <w:t xml:space="preserve"> инфекции COVID-19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4969AE" w:rsidRPr="000831C9" w:rsidRDefault="004969AE" w:rsidP="004969AE">
      <w:pPr>
        <w:spacing w:after="5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C9">
        <w:rPr>
          <w:rFonts w:ascii="Times New Roman" w:eastAsia="Times New Roman" w:hAnsi="Times New Roman" w:cs="Times New Roman"/>
          <w:sz w:val="28"/>
          <w:szCs w:val="28"/>
        </w:rPr>
        <w:t>Механизмы передачи инфекции воздушно-капельный, контактный, фекально-оральный.</w:t>
      </w:r>
    </w:p>
    <w:p w:rsidR="004969AE" w:rsidRPr="00B832D9" w:rsidRDefault="004969AE" w:rsidP="00B832D9">
      <w:pPr>
        <w:spacing w:after="0"/>
        <w:ind w:firstLine="709"/>
        <w:rPr>
          <w:rFonts w:ascii="Times New Roman" w:eastAsia="Times New Roman" w:hAnsi="Times New Roman" w:cs="Times New Roman"/>
          <w:sz w:val="30"/>
        </w:rPr>
      </w:pPr>
      <w:r w:rsidRPr="000831C9">
        <w:rPr>
          <w:rFonts w:ascii="Times New Roman" w:eastAsia="Times New Roman" w:hAnsi="Times New Roman" w:cs="Times New Roman"/>
          <w:sz w:val="30"/>
        </w:rPr>
        <w:t>Меры профилактики:</w:t>
      </w:r>
      <w:bookmarkStart w:id="0" w:name="_GoBack"/>
      <w:bookmarkEnd w:id="0"/>
    </w:p>
    <w:p w:rsidR="00823FFB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>Соблюде</w:t>
      </w:r>
      <w:r w:rsidR="00B832D9">
        <w:rPr>
          <w:rFonts w:ascii="Times New Roman" w:eastAsia="Times New Roman" w:hAnsi="Times New Roman" w:cs="Times New Roman"/>
          <w:sz w:val="28"/>
        </w:rPr>
        <w:t>ние мер личной гигиены. Недопущение</w:t>
      </w:r>
      <w:r w:rsidRPr="000831C9">
        <w:rPr>
          <w:rFonts w:ascii="Times New Roman" w:eastAsia="Times New Roman" w:hAnsi="Times New Roman" w:cs="Times New Roman"/>
          <w:sz w:val="28"/>
        </w:rPr>
        <w:t xml:space="preserve"> к работе персонала с проявлениями острых респираторных инфекций (повышенная температура, кашель, насмо</w:t>
      </w:r>
      <w:r w:rsidR="00B832D9">
        <w:rPr>
          <w:rFonts w:ascii="Times New Roman" w:eastAsia="Times New Roman" w:hAnsi="Times New Roman" w:cs="Times New Roman"/>
          <w:sz w:val="28"/>
        </w:rPr>
        <w:t xml:space="preserve">рк </w:t>
      </w:r>
    </w:p>
    <w:p w:rsidR="004969AE" w:rsidRDefault="00B832D9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возможности мытья рук с мылом и водой для всего персонала и посетителей.</w:t>
      </w:r>
    </w:p>
    <w:p w:rsidR="004969AE" w:rsidRPr="000831C9" w:rsidRDefault="00B832D9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работы</w:t>
      </w:r>
      <w:r w:rsidRPr="00B832D9">
        <w:rPr>
          <w:rFonts w:ascii="Times New Roman" w:eastAsia="Times New Roman" w:hAnsi="Times New Roman" w:cs="Times New Roman"/>
          <w:sz w:val="28"/>
        </w:rPr>
        <w:t xml:space="preserve"> таким образом, чтобы обеспечить расстояние между посетителями не менее 1 метра;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 xml:space="preserve">Обеспечение персонала запасом одноразовых масок (исходя из продолжительности рабочей смены и смены масок не реже 1 раза в </w:t>
      </w:r>
      <w:r w:rsidRPr="007548FA">
        <w:rPr>
          <w:rFonts w:ascii="Times New Roman" w:eastAsia="Times New Roman" w:hAnsi="Times New Roman" w:cs="Times New Roman"/>
          <w:sz w:val="28"/>
        </w:rPr>
        <w:t>4 часа</w:t>
      </w:r>
      <w:r w:rsidRPr="000831C9">
        <w:rPr>
          <w:rFonts w:ascii="Times New Roman" w:eastAsia="Times New Roman" w:hAnsi="Times New Roman" w:cs="Times New Roman"/>
          <w:sz w:val="28"/>
        </w:rPr>
        <w:t>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>Для проведения дезинфекции применяют</w:t>
      </w:r>
      <w:r>
        <w:rPr>
          <w:rFonts w:ascii="Times New Roman" w:eastAsia="Times New Roman" w:hAnsi="Times New Roman" w:cs="Times New Roman"/>
          <w:sz w:val="28"/>
        </w:rPr>
        <w:t xml:space="preserve"> дезинфицирующие средства</w:t>
      </w:r>
      <w:r w:rsidRPr="000831C9">
        <w:rPr>
          <w:rFonts w:ascii="Times New Roman" w:eastAsia="Times New Roman" w:hAnsi="Times New Roman" w:cs="Times New Roman"/>
          <w:sz w:val="28"/>
        </w:rPr>
        <w:t>, в инструкциях по применению которых указаны режимы обеззараживания объектов при вирусных инфекциях. Дезинфицирующие средства должны быть зарегистрированы в установленном порядке и разрешены к применению в организациях общественного питания</w:t>
      </w:r>
    </w:p>
    <w:p w:rsidR="004969AE" w:rsidRPr="000831C9" w:rsidRDefault="004969AE" w:rsidP="004969AE">
      <w:pPr>
        <w:spacing w:after="5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C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COVID-19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</w:t>
      </w:r>
      <w:r w:rsidRPr="000831C9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48FA">
        <w:rPr>
          <w:rFonts w:ascii="Times New Roman" w:eastAsia="Times New Roman" w:hAnsi="Times New Roman" w:cs="Times New Roman"/>
          <w:sz w:val="28"/>
        </w:rPr>
        <w:t>Каждые 2 часа и по окончании рабочей смены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дверных ручек и поверхностей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4969AE" w:rsidRPr="000831C9" w:rsidRDefault="004969AE" w:rsidP="004969AE">
      <w:pPr>
        <w:spacing w:after="42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4969AE" w:rsidRPr="000831C9" w:rsidRDefault="004969AE" w:rsidP="004969AE">
      <w:pPr>
        <w:spacing w:after="39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CB">
        <w:rPr>
          <w:rFonts w:ascii="Times New Roman" w:eastAsia="Times New Roman" w:hAnsi="Times New Roman" w:cs="Times New Roman"/>
          <w:sz w:val="28"/>
          <w:szCs w:val="28"/>
        </w:rPr>
        <w:t>При наличии туалетов</w:t>
      </w:r>
      <w:r w:rsidRPr="000831C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их уборка и дезинфекция в установленном порядке.</w:t>
      </w:r>
    </w:p>
    <w:p w:rsidR="004969AE" w:rsidRPr="000831C9" w:rsidRDefault="004969AE" w:rsidP="004969AE">
      <w:pPr>
        <w:spacing w:after="29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 xml:space="preserve"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</w:t>
      </w:r>
      <w:r w:rsidRPr="000831C9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C9">
        <w:rPr>
          <w:rFonts w:ascii="Times New Roman" w:eastAsia="Times New Roman" w:hAnsi="Times New Roman" w:cs="Times New Roman"/>
          <w:sz w:val="28"/>
        </w:rPr>
        <w:t>применяются режимы обработки, обеспечивающие дезинфекцию посуды и столовых приборов при температуре не ниже 65</w:t>
      </w:r>
      <w:r w:rsidRPr="000831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°</w:t>
      </w:r>
      <w:r w:rsidRPr="000831C9">
        <w:rPr>
          <w:rFonts w:ascii="Times New Roman" w:eastAsia="Times New Roman" w:hAnsi="Times New Roman" w:cs="Times New Roman"/>
          <w:sz w:val="28"/>
        </w:rPr>
        <w:t>С в течение 90 минут.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 xml:space="preserve">Для мытья посуды ручным способом необходимо предусмотреть </w:t>
      </w:r>
      <w:proofErr w:type="spellStart"/>
      <w:r w:rsidRPr="000831C9">
        <w:rPr>
          <w:rFonts w:ascii="Times New Roman" w:eastAsia="Times New Roman" w:hAnsi="Times New Roman" w:cs="Times New Roman"/>
          <w:sz w:val="28"/>
        </w:rPr>
        <w:t>трехсекционные</w:t>
      </w:r>
      <w:proofErr w:type="spellEnd"/>
      <w:r w:rsidRPr="000831C9">
        <w:rPr>
          <w:rFonts w:ascii="Times New Roman" w:eastAsia="Times New Roman" w:hAnsi="Times New Roman" w:cs="Times New Roman"/>
          <w:sz w:val="28"/>
        </w:rPr>
        <w:t xml:space="preserve"> ванны для столовой посуды, двухсекционные - для стеклянной посуды и столовых приборов.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>Мытье столовой посуды ручным способом производят в следующем порядке: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>- механическое удаление остатков пищи;</w:t>
      </w:r>
    </w:p>
    <w:p w:rsidR="004969AE" w:rsidRPr="000831C9" w:rsidRDefault="004969AE" w:rsidP="004969AE">
      <w:pPr>
        <w:spacing w:after="0" w:line="233" w:lineRule="auto"/>
        <w:ind w:left="709" w:right="1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>- мытье в воде с добавлением моющих средств в первой секции ванны;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>- мытье во второй секции ванны в воде с температурой не ниже 40</w:t>
      </w:r>
      <w:r w:rsidRPr="000831C9">
        <w:rPr>
          <w:rFonts w:ascii="Times New Roman" w:eastAsia="Times New Roman" w:hAnsi="Times New Roman" w:cs="Times New Roman"/>
          <w:sz w:val="28"/>
          <w:vertAlign w:val="superscript"/>
        </w:rPr>
        <w:t>°</w:t>
      </w:r>
      <w:r w:rsidRPr="000831C9">
        <w:rPr>
          <w:rFonts w:ascii="Times New Roman" w:eastAsia="Times New Roman" w:hAnsi="Times New Roman" w:cs="Times New Roman"/>
          <w:sz w:val="28"/>
        </w:rPr>
        <w:t xml:space="preserve">С и добавлением моющих средств в количестве, в два раза меньшем, чем в первой </w:t>
      </w:r>
      <w:r w:rsidRPr="000831C9">
        <w:rPr>
          <w:rFonts w:ascii="Times New Roman" w:eastAsia="Times New Roman" w:hAnsi="Times New Roman" w:cs="Times New Roman"/>
          <w:sz w:val="28"/>
          <w:szCs w:val="28"/>
        </w:rPr>
        <w:t>секции ванны;</w:t>
      </w:r>
    </w:p>
    <w:p w:rsidR="004969AE" w:rsidRDefault="004969AE" w:rsidP="004969AE">
      <w:pPr>
        <w:spacing w:after="0" w:line="250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 xml:space="preserve">- 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 </w:t>
      </w:r>
    </w:p>
    <w:p w:rsidR="004969AE" w:rsidRPr="000831C9" w:rsidRDefault="004969AE" w:rsidP="004969AE">
      <w:pPr>
        <w:spacing w:after="0" w:line="250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831C9">
        <w:rPr>
          <w:rFonts w:ascii="Times New Roman" w:eastAsia="Times New Roman" w:hAnsi="Times New Roman" w:cs="Times New Roman"/>
          <w:sz w:val="28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lastRenderedPageBreak/>
        <w:t xml:space="preserve">- ополаскивание посуды в металлической сетке с ручками в третьей секции </w:t>
      </w:r>
      <w:r w:rsidRPr="000831C9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C9">
        <w:rPr>
          <w:rFonts w:ascii="Times New Roman" w:eastAsia="Times New Roman" w:hAnsi="Times New Roman" w:cs="Times New Roman"/>
          <w:sz w:val="28"/>
        </w:rPr>
        <w:t>ванны проточной водой с помощью гибкого шланга с душевой насадкой; - просушивание посуды на решетчатых полках, стеллажах.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C9">
        <w:rPr>
          <w:rFonts w:ascii="Times New Roman" w:eastAsia="Times New Roman" w:hAnsi="Times New Roman" w:cs="Times New Roman"/>
          <w:sz w:val="28"/>
        </w:rPr>
        <w:t xml:space="preserve">При выходе из строя посудомоечной машины, отсутствии условий для </w:t>
      </w:r>
      <w:r w:rsidRPr="000831C9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C9">
        <w:rPr>
          <w:rFonts w:ascii="Times New Roman" w:eastAsia="Times New Roman" w:hAnsi="Times New Roman" w:cs="Times New Roman"/>
          <w:sz w:val="28"/>
        </w:rPr>
        <w:t>соблюдения технологии ручного мытья и дезинфекции посуды, работа организации может осуществляться только с использованием одноразовой столовой посуды и приборов.</w:t>
      </w:r>
    </w:p>
    <w:p w:rsidR="004969AE" w:rsidRPr="000831C9" w:rsidRDefault="004969AE" w:rsidP="004969AE">
      <w:pPr>
        <w:spacing w:after="5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C9">
        <w:rPr>
          <w:rFonts w:ascii="Times New Roman" w:eastAsia="Times New Roman" w:hAnsi="Times New Roman" w:cs="Times New Roman"/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831C9">
        <w:rPr>
          <w:rFonts w:ascii="Times New Roman" w:eastAsia="Times New Roman" w:hAnsi="Times New Roman" w:cs="Times New Roman"/>
          <w:sz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4969AE" w:rsidRPr="000831C9" w:rsidRDefault="004969AE" w:rsidP="004969AE">
      <w:pPr>
        <w:spacing w:after="5" w:line="233" w:lineRule="auto"/>
        <w:ind w:right="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5C04D0">
        <w:rPr>
          <w:rFonts w:ascii="Times New Roman" w:eastAsia="Times New Roman" w:hAnsi="Times New Roman" w:cs="Times New Roman"/>
          <w:sz w:val="28"/>
        </w:rPr>
        <w:t xml:space="preserve">В случае выявления заболевших COVID-19, или лиц, подозрительных на это заболевания среди персонала, или посетителей, после изоляции источника инфекции и освобождения помещений от людей проводится заключительная дезинфекция силами специализированных организаций. </w:t>
      </w:r>
    </w:p>
    <w:p w:rsidR="006C209B" w:rsidRDefault="006C209B"/>
    <w:sectPr w:rsidR="006C209B" w:rsidSect="00990E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69AE"/>
    <w:rsid w:val="001468CA"/>
    <w:rsid w:val="002C10F3"/>
    <w:rsid w:val="003A7B74"/>
    <w:rsid w:val="003C0D96"/>
    <w:rsid w:val="004969AE"/>
    <w:rsid w:val="005A779A"/>
    <w:rsid w:val="006C209B"/>
    <w:rsid w:val="00823FFB"/>
    <w:rsid w:val="008751B4"/>
    <w:rsid w:val="00990EB1"/>
    <w:rsid w:val="00A779CB"/>
    <w:rsid w:val="00B832D9"/>
    <w:rsid w:val="00BD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2020-03-29T15:03:00Z</dcterms:created>
  <dcterms:modified xsi:type="dcterms:W3CDTF">2020-04-01T10:59:00Z</dcterms:modified>
</cp:coreProperties>
</file>